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tabs>
          <w:tab w:val="left" w:leader="none" w:pos="375"/>
          <w:tab w:val="center" w:leader="none" w:pos="5269"/>
        </w:tabs>
        <w:spacing w:after="0" w:line="240" w:lineRule="auto"/>
        <w:jc w:val="center"/>
        <w:rPr>
          <w:b w:val="1"/>
          <w:smallCaps w:val="1"/>
          <w:color w:val="ffffff"/>
          <w:sz w:val="38"/>
          <w:szCs w:val="38"/>
        </w:rPr>
      </w:pPr>
      <w:r w:rsidDel="00000000" w:rsidR="00000000" w:rsidRPr="00000000">
        <w:rPr>
          <w:b w:val="1"/>
          <w:sz w:val="32"/>
          <w:szCs w:val="32"/>
          <w:rtl w:val="0"/>
        </w:rPr>
        <w:t xml:space="preserve">SEXUAL INCIDENT RESPONSE </w:t>
      </w:r>
      <w:r w:rsidDel="00000000" w:rsidR="00000000" w:rsidRPr="00000000">
        <w:rPr>
          <w:rtl w:val="0"/>
        </w:rPr>
      </w:r>
    </w:p>
    <w:p w:rsidR="00000000" w:rsidDel="00000000" w:rsidP="00000000" w:rsidRDefault="00000000" w:rsidRPr="00000000" w14:paraId="00000002">
      <w:pPr>
        <w:pStyle w:val="Subtitle"/>
        <w:keepNext w:val="0"/>
        <w:keepLines w:val="0"/>
        <w:pBdr>
          <w:bottom w:color="000000" w:space="1" w:sz="4" w:val="single"/>
        </w:pBdr>
        <w:spacing w:after="0" w:line="240" w:lineRule="auto"/>
        <w:jc w:val="center"/>
        <w:rPr>
          <w:b w:val="1"/>
          <w:i w:val="1"/>
          <w:color w:val="000000"/>
          <w:sz w:val="28"/>
          <w:szCs w:val="28"/>
        </w:rPr>
      </w:pPr>
      <w:r w:rsidDel="00000000" w:rsidR="00000000" w:rsidRPr="00000000">
        <w:rPr>
          <w:b w:val="1"/>
          <w:i w:val="1"/>
          <w:color w:val="000000"/>
          <w:sz w:val="28"/>
          <w:szCs w:val="28"/>
          <w:rtl w:val="0"/>
        </w:rPr>
        <w:t xml:space="preserve">Student of Concern </w:t>
      </w:r>
      <w:r w:rsidDel="00000000" w:rsidR="00000000" w:rsidRPr="00000000">
        <w:rPr>
          <w:b w:val="1"/>
          <w:i w:val="1"/>
          <w:color w:val="000000"/>
          <w:sz w:val="28"/>
          <w:szCs w:val="28"/>
          <w:rtl w:val="0"/>
        </w:rPr>
        <w:t xml:space="preserve">Interview -  Level 1 Protocol</w:t>
      </w:r>
    </w:p>
    <w:p w:rsidR="00000000" w:rsidDel="00000000" w:rsidP="00000000" w:rsidRDefault="00000000" w:rsidRPr="00000000" w14:paraId="0000000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pBdr>
          <w:top w:color="1f9d97" w:space="6" w:sz="18" w:val="single"/>
          <w:left w:color="1f9d97" w:space="4" w:sz="18" w:val="single"/>
          <w:bottom w:color="1f9d97" w:space="7" w:sz="18" w:val="single"/>
          <w:right w:color="1f9d97" w:space="4" w:sz="18" w:val="single"/>
        </w:pBdr>
        <w:spacing w:before="120" w:line="240" w:lineRule="auto"/>
        <w:jc w:val="both"/>
        <w:rPr>
          <w:b w:val="1"/>
        </w:rPr>
      </w:pPr>
      <w:r w:rsidDel="00000000" w:rsidR="00000000" w:rsidRPr="00000000">
        <w:rPr>
          <w:b w:val="1"/>
          <w:rtl w:val="0"/>
        </w:rPr>
        <w:t xml:space="preserve">This interview is to be conducted by an administrator, school counselor or school social worker as a supplement to the Level 1 Assessment Protocol. Use the following questions through an interview or guided conversation with the student(s) of concern. Do NOT ask the student to read and complete the questions by themselves. Each question is a prompt for exploration of circumstances that may aid the team in providing supportive intervention and management strategies. </w:t>
      </w:r>
    </w:p>
    <w:p w:rsidR="00000000" w:rsidDel="00000000" w:rsidP="00000000" w:rsidRDefault="00000000" w:rsidRPr="00000000" w14:paraId="00000005">
      <w:pPr>
        <w:pBdr>
          <w:top w:color="1f9d97" w:space="6" w:sz="18" w:val="single"/>
          <w:left w:color="1f9d97" w:space="4" w:sz="18" w:val="single"/>
          <w:bottom w:color="1f9d97" w:space="7" w:sz="18" w:val="single"/>
          <w:right w:color="1f9d97" w:space="4" w:sz="18" w:val="single"/>
        </w:pBdr>
        <w:spacing w:before="120" w:line="240" w:lineRule="auto"/>
        <w:jc w:val="both"/>
        <w:rPr>
          <w:b w:val="1"/>
        </w:rPr>
      </w:pPr>
      <w:r w:rsidDel="00000000" w:rsidR="00000000" w:rsidRPr="00000000">
        <w:rPr>
          <w:b w:val="1"/>
          <w:rtl w:val="0"/>
        </w:rPr>
        <w:t xml:space="preserve">This form is a guiding document with questions to consider in your inquiry, but it is not an exhaustive list. Use your professional judgment to ask the questions most applicable to the current situation and investigation.</w:t>
      </w:r>
    </w:p>
    <w:p w:rsidR="00000000" w:rsidDel="00000000" w:rsidP="00000000" w:rsidRDefault="00000000" w:rsidRPr="00000000" w14:paraId="00000006">
      <w:pPr>
        <w:pBdr>
          <w:top w:color="1f9d97" w:space="6" w:sz="18" w:val="single"/>
          <w:left w:color="1f9d97" w:space="4" w:sz="18" w:val="single"/>
          <w:bottom w:color="1f9d97" w:space="7" w:sz="18" w:val="single"/>
          <w:right w:color="1f9d97" w:space="4" w:sz="18" w:val="single"/>
        </w:pBdr>
        <w:spacing w:before="120" w:line="240" w:lineRule="auto"/>
        <w:jc w:val="both"/>
        <w:rPr>
          <w:b w:val="1"/>
        </w:rPr>
      </w:pPr>
      <w:r w:rsidDel="00000000" w:rsidR="00000000" w:rsidRPr="00000000">
        <w:rPr>
          <w:b w:val="1"/>
          <w:rtl w:val="0"/>
        </w:rPr>
        <w:t xml:space="preserve">Consider your Mandatory Reporting obligations to DHS Child Welfare when conducting an investigation.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spacing w:line="240" w:lineRule="auto"/>
        <w:rPr>
          <w:u w:val="single"/>
        </w:rPr>
      </w:pPr>
      <w:r w:rsidDel="00000000" w:rsidR="00000000" w:rsidRPr="00000000">
        <w:rPr>
          <w:b w:val="1"/>
          <w:rtl w:val="0"/>
        </w:rPr>
        <w:t xml:space="preserve">Student’s Name:</w:t>
      </w:r>
      <w:r w:rsidDel="00000000" w:rsidR="00000000" w:rsidRPr="00000000">
        <w:rPr>
          <w:rtl w:val="0"/>
        </w:rPr>
        <w:t xml:space="preserve">                                 </w:t>
      </w:r>
      <w:r w:rsidDel="00000000" w:rsidR="00000000" w:rsidRPr="00000000">
        <w:rPr>
          <w:b w:val="1"/>
          <w:rtl w:val="0"/>
        </w:rPr>
        <w:t xml:space="preserve">Student ID: </w:t>
      </w:r>
      <w:r w:rsidDel="00000000" w:rsidR="00000000" w:rsidRPr="00000000">
        <w:rPr>
          <w:rtl w:val="0"/>
        </w:rPr>
        <w:t xml:space="preserve">                 </w:t>
      </w:r>
      <w:r w:rsidDel="00000000" w:rsidR="00000000" w:rsidRPr="00000000">
        <w:rPr>
          <w:b w:val="1"/>
          <w:rtl w:val="0"/>
        </w:rPr>
        <w:t xml:space="preserve"> Date: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9">
      <w:pPr>
        <w:spacing w:line="240" w:lineRule="auto"/>
        <w:rPr>
          <w:u w:val="single"/>
        </w:rPr>
      </w:pPr>
      <w:r w:rsidDel="00000000" w:rsidR="00000000" w:rsidRPr="00000000">
        <w:rPr>
          <w:rtl w:val="0"/>
        </w:rPr>
      </w:r>
    </w:p>
    <w:p w:rsidR="00000000" w:rsidDel="00000000" w:rsidP="00000000" w:rsidRDefault="00000000" w:rsidRPr="00000000" w14:paraId="0000000A">
      <w:pPr>
        <w:spacing w:line="240" w:lineRule="auto"/>
        <w:rPr>
          <w:u w:val="single"/>
        </w:rPr>
      </w:pPr>
      <w:r w:rsidDel="00000000" w:rsidR="00000000" w:rsidRPr="00000000">
        <w:rPr>
          <w:b w:val="1"/>
          <w:rtl w:val="0"/>
        </w:rPr>
        <w:t xml:space="preserve">Administrator / Plan Manager’s Name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B">
      <w:pPr>
        <w:spacing w:line="240" w:lineRule="auto"/>
        <w:rPr>
          <w:b w:val="1"/>
        </w:rPr>
      </w:pPr>
      <w:r w:rsidDel="00000000" w:rsidR="00000000" w:rsidRPr="00000000">
        <w:rPr>
          <w:rtl w:val="0"/>
        </w:rPr>
      </w:r>
    </w:p>
    <w:p w:rsidR="00000000" w:rsidDel="00000000" w:rsidP="00000000" w:rsidRDefault="00000000" w:rsidRPr="00000000" w14:paraId="0000000C">
      <w:pPr>
        <w:spacing w:line="240" w:lineRule="auto"/>
        <w:rPr>
          <w:u w:val="single"/>
        </w:rPr>
      </w:pPr>
      <w:r w:rsidDel="00000000" w:rsidR="00000000" w:rsidRPr="00000000">
        <w:rPr>
          <w:b w:val="1"/>
          <w:rtl w:val="0"/>
        </w:rPr>
        <w:t xml:space="preserve">Parent / Guardian’s Name: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b w:val="1"/>
          <w:rtl w:val="0"/>
        </w:rPr>
        <w:t xml:space="preserve">Interviewer’s Name</w:t>
      </w:r>
      <w:r w:rsidDel="00000000" w:rsidR="00000000" w:rsidRPr="00000000">
        <w:rPr>
          <w:rtl w:val="0"/>
        </w:rPr>
        <w:t xml:space="preserve">: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b w:val="1"/>
          <w:sz w:val="24"/>
          <w:szCs w:val="24"/>
        </w:rPr>
      </w:pPr>
      <w:r w:rsidDel="00000000" w:rsidR="00000000" w:rsidRPr="00000000">
        <w:rPr>
          <w:rtl w:val="0"/>
        </w:rPr>
      </w:r>
    </w:p>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ASK THE FOLLOWING QUESTIONS THROUGH CONVERSATION OR DIRECT INQUIRY AND REFRAME QUESTIONS TO FIT THE DEVELOPMENTAL STAGE OF THE STUDENT TO WHOM YOU ARE SPEAKING:</w:t>
      </w:r>
    </w:p>
    <w:p w:rsidR="00000000" w:rsidDel="00000000" w:rsidP="00000000" w:rsidRDefault="00000000" w:rsidRPr="00000000" w14:paraId="00000012">
      <w:pPr>
        <w:spacing w:line="240" w:lineRule="auto"/>
        <w:rPr>
          <w:b w:val="1"/>
          <w:sz w:val="24"/>
          <w:szCs w:val="24"/>
        </w:rPr>
      </w:pPr>
      <w:r w:rsidDel="00000000" w:rsidR="00000000" w:rsidRPr="00000000">
        <w:rPr>
          <w:rtl w:val="0"/>
        </w:rPr>
      </w:r>
    </w:p>
    <w:p w:rsidR="00000000" w:rsidDel="00000000" w:rsidP="00000000" w:rsidRDefault="00000000" w:rsidRPr="00000000" w14:paraId="00000013">
      <w:pPr>
        <w:spacing w:line="240" w:lineRule="auto"/>
        <w:ind w:left="270" w:right="810"/>
        <w:rPr/>
      </w:pPr>
      <w:r w:rsidDel="00000000" w:rsidR="00000000" w:rsidRPr="00000000">
        <w:rPr>
          <w:rtl w:val="0"/>
        </w:rPr>
      </w:r>
    </w:p>
    <w:p w:rsidR="00000000" w:rsidDel="00000000" w:rsidP="00000000" w:rsidRDefault="00000000" w:rsidRPr="00000000" w14:paraId="00000014">
      <w:pPr>
        <w:numPr>
          <w:ilvl w:val="0"/>
          <w:numId w:val="2"/>
        </w:numPr>
        <w:spacing w:line="360" w:lineRule="auto"/>
        <w:ind w:left="720" w:right="810" w:hanging="360"/>
        <w:rPr/>
      </w:pPr>
      <w:r w:rsidDel="00000000" w:rsidR="00000000" w:rsidRPr="00000000">
        <w:rPr>
          <w:rtl w:val="0"/>
        </w:rPr>
        <w:t xml:space="preserve">Do you know why I am speaking with you? It has been reported that </w:t>
      </w:r>
      <w:r w:rsidDel="00000000" w:rsidR="00000000" w:rsidRPr="00000000">
        <w:rPr>
          <w:b w:val="1"/>
          <w:i w:val="1"/>
          <w:u w:val="single"/>
          <w:rtl w:val="0"/>
        </w:rPr>
        <w:t xml:space="preserve">insert description of concern</w:t>
      </w:r>
      <w:r w:rsidDel="00000000" w:rsidR="00000000" w:rsidRPr="00000000">
        <w:rPr>
          <w:rtl w:val="0"/>
        </w:rPr>
        <w:t xml:space="preserve">. Can you tell me more about that? </w:t>
      </w:r>
      <w:r w:rsidDel="00000000" w:rsidR="00000000" w:rsidRPr="00000000">
        <w:rPr>
          <w:u w:val="single"/>
          <w:rtl w:val="0"/>
        </w:rPr>
        <w:t xml:space="preserve">    </w:t>
      </w:r>
    </w:p>
    <w:p w:rsidR="00000000" w:rsidDel="00000000" w:rsidP="00000000" w:rsidRDefault="00000000" w:rsidRPr="00000000" w14:paraId="00000015">
      <w:pPr>
        <w:spacing w:line="360" w:lineRule="auto"/>
        <w:ind w:left="720" w:right="810" w:firstLine="0"/>
        <w:rPr>
          <w:u w:val="single"/>
        </w:rPr>
      </w:pPr>
      <w:r w:rsidDel="00000000" w:rsidR="00000000" w:rsidRPr="00000000">
        <w:rPr>
          <w:rtl w:val="0"/>
        </w:rPr>
      </w:r>
    </w:p>
    <w:p w:rsidR="00000000" w:rsidDel="00000000" w:rsidP="00000000" w:rsidRDefault="00000000" w:rsidRPr="00000000" w14:paraId="00000016">
      <w:pPr>
        <w:numPr>
          <w:ilvl w:val="0"/>
          <w:numId w:val="2"/>
        </w:numPr>
        <w:spacing w:line="360" w:lineRule="auto"/>
        <w:ind w:left="720" w:right="810" w:hanging="360"/>
        <w:rPr/>
      </w:pPr>
      <w:r w:rsidDel="00000000" w:rsidR="00000000" w:rsidRPr="00000000">
        <w:rPr>
          <w:rtl w:val="0"/>
        </w:rPr>
        <w:t xml:space="preserve">Can you tell me where this has been happening? </w:t>
      </w:r>
    </w:p>
    <w:p w:rsidR="00000000" w:rsidDel="00000000" w:rsidP="00000000" w:rsidRDefault="00000000" w:rsidRPr="00000000" w14:paraId="00000017">
      <w:pPr>
        <w:spacing w:line="360" w:lineRule="auto"/>
        <w:ind w:left="720" w:right="810" w:firstLine="0"/>
        <w:rPr/>
      </w:pPr>
      <w:r w:rsidDel="00000000" w:rsidR="00000000" w:rsidRPr="00000000">
        <w:rPr>
          <w:rtl w:val="0"/>
        </w:rPr>
      </w:r>
    </w:p>
    <w:p w:rsidR="00000000" w:rsidDel="00000000" w:rsidP="00000000" w:rsidRDefault="00000000" w:rsidRPr="00000000" w14:paraId="00000018">
      <w:pPr>
        <w:numPr>
          <w:ilvl w:val="0"/>
          <w:numId w:val="2"/>
        </w:numPr>
        <w:spacing w:line="360" w:lineRule="auto"/>
        <w:ind w:left="720" w:right="810" w:hanging="360"/>
        <w:rPr/>
      </w:pPr>
      <w:r w:rsidDel="00000000" w:rsidR="00000000" w:rsidRPr="00000000">
        <w:rPr>
          <w:rtl w:val="0"/>
        </w:rPr>
        <w:t xml:space="preserve">Who else has been involved? Can you tell me more about that person(s)?</w:t>
      </w:r>
    </w:p>
    <w:p w:rsidR="00000000" w:rsidDel="00000000" w:rsidP="00000000" w:rsidRDefault="00000000" w:rsidRPr="00000000" w14:paraId="00000019">
      <w:pPr>
        <w:spacing w:line="360" w:lineRule="auto"/>
        <w:ind w:left="720" w:right="810" w:firstLine="0"/>
        <w:rPr/>
      </w:pPr>
      <w:r w:rsidDel="00000000" w:rsidR="00000000" w:rsidRPr="00000000">
        <w:rPr>
          <w:rtl w:val="0"/>
        </w:rPr>
      </w:r>
    </w:p>
    <w:p w:rsidR="00000000" w:rsidDel="00000000" w:rsidP="00000000" w:rsidRDefault="00000000" w:rsidRPr="00000000" w14:paraId="0000001A">
      <w:pPr>
        <w:numPr>
          <w:ilvl w:val="0"/>
          <w:numId w:val="2"/>
        </w:numPr>
        <w:spacing w:line="360" w:lineRule="auto"/>
        <w:ind w:left="720" w:right="810" w:hanging="360"/>
        <w:rPr/>
      </w:pPr>
      <w:r w:rsidDel="00000000" w:rsidR="00000000" w:rsidRPr="00000000">
        <w:rPr>
          <w:rtl w:val="0"/>
        </w:rPr>
        <w:t xml:space="preserve">Can you tell me about the first time it happened? How often has it happened? </w:t>
      </w:r>
    </w:p>
    <w:p w:rsidR="00000000" w:rsidDel="00000000" w:rsidP="00000000" w:rsidRDefault="00000000" w:rsidRPr="00000000" w14:paraId="0000001B">
      <w:pPr>
        <w:spacing w:line="360" w:lineRule="auto"/>
        <w:ind w:left="720" w:right="810" w:firstLine="0"/>
        <w:rPr/>
      </w:pPr>
      <w:r w:rsidDel="00000000" w:rsidR="00000000" w:rsidRPr="00000000">
        <w:rPr>
          <w:rtl w:val="0"/>
        </w:rPr>
      </w:r>
    </w:p>
    <w:p w:rsidR="00000000" w:rsidDel="00000000" w:rsidP="00000000" w:rsidRDefault="00000000" w:rsidRPr="00000000" w14:paraId="0000001C">
      <w:pPr>
        <w:numPr>
          <w:ilvl w:val="0"/>
          <w:numId w:val="2"/>
        </w:numPr>
        <w:spacing w:line="360" w:lineRule="auto"/>
        <w:ind w:left="720" w:right="810" w:hanging="360"/>
        <w:rPr/>
      </w:pPr>
      <w:r w:rsidDel="00000000" w:rsidR="00000000" w:rsidRPr="00000000">
        <w:rPr>
          <w:rtl w:val="0"/>
        </w:rPr>
        <w:t xml:space="preserve">Are there other places that it has happened? </w:t>
      </w:r>
    </w:p>
    <w:p w:rsidR="00000000" w:rsidDel="00000000" w:rsidP="00000000" w:rsidRDefault="00000000" w:rsidRPr="00000000" w14:paraId="0000001D">
      <w:pPr>
        <w:spacing w:line="360" w:lineRule="auto"/>
        <w:ind w:left="720" w:right="810" w:firstLine="0"/>
        <w:rPr/>
      </w:pPr>
      <w:r w:rsidDel="00000000" w:rsidR="00000000" w:rsidRPr="00000000">
        <w:rPr>
          <w:rtl w:val="0"/>
        </w:rPr>
      </w:r>
    </w:p>
    <w:p w:rsidR="00000000" w:rsidDel="00000000" w:rsidP="00000000" w:rsidRDefault="00000000" w:rsidRPr="00000000" w14:paraId="0000001E">
      <w:pPr>
        <w:numPr>
          <w:ilvl w:val="0"/>
          <w:numId w:val="2"/>
        </w:numPr>
        <w:spacing w:line="360" w:lineRule="auto"/>
        <w:ind w:left="720" w:right="810" w:hanging="360"/>
        <w:rPr/>
      </w:pPr>
      <w:r w:rsidDel="00000000" w:rsidR="00000000" w:rsidRPr="00000000">
        <w:rPr>
          <w:rtl w:val="0"/>
        </w:rPr>
        <w:t xml:space="preserve">Why do you think people are worried? </w:t>
      </w:r>
    </w:p>
    <w:p w:rsidR="00000000" w:rsidDel="00000000" w:rsidP="00000000" w:rsidRDefault="00000000" w:rsidRPr="00000000" w14:paraId="0000001F">
      <w:pPr>
        <w:numPr>
          <w:ilvl w:val="0"/>
          <w:numId w:val="2"/>
        </w:numPr>
        <w:spacing w:line="360" w:lineRule="auto"/>
        <w:ind w:left="720" w:right="810" w:hanging="360"/>
        <w:rPr/>
      </w:pPr>
      <w:r w:rsidDel="00000000" w:rsidR="00000000" w:rsidRPr="00000000">
        <w:rPr>
          <w:rtl w:val="0"/>
        </w:rPr>
        <w:t xml:space="preserve">Are there people or things that are worrying you?</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20">
      <w:pPr>
        <w:spacing w:line="360" w:lineRule="auto"/>
        <w:ind w:left="720" w:right="810" w:firstLine="0"/>
        <w:rPr/>
      </w:pPr>
      <w:r w:rsidDel="00000000" w:rsidR="00000000" w:rsidRPr="00000000">
        <w:rPr>
          <w:rtl w:val="0"/>
        </w:rPr>
      </w:r>
    </w:p>
    <w:p w:rsidR="00000000" w:rsidDel="00000000" w:rsidP="00000000" w:rsidRDefault="00000000" w:rsidRPr="00000000" w14:paraId="00000021">
      <w:pPr>
        <w:spacing w:line="360" w:lineRule="auto"/>
        <w:ind w:left="360" w:right="810" w:firstLine="0"/>
        <w:rPr>
          <w:b w:val="1"/>
          <w:u w:val="single"/>
        </w:rPr>
      </w:pPr>
      <w:r w:rsidDel="00000000" w:rsidR="00000000" w:rsidRPr="00000000">
        <w:rPr>
          <w:b w:val="1"/>
          <w:i w:val="1"/>
          <w:rtl w:val="0"/>
        </w:rPr>
        <w:t xml:space="preserve">If the nature of concern is specific to digital exploitation or digital harassment, ask the following: </w:t>
      </w:r>
      <w:r w:rsidDel="00000000" w:rsidR="00000000" w:rsidRPr="00000000">
        <w:rPr>
          <w:rtl w:val="0"/>
        </w:rPr>
      </w:r>
    </w:p>
    <w:p w:rsidR="00000000" w:rsidDel="00000000" w:rsidP="00000000" w:rsidRDefault="00000000" w:rsidRPr="00000000" w14:paraId="00000022">
      <w:pPr>
        <w:numPr>
          <w:ilvl w:val="0"/>
          <w:numId w:val="2"/>
        </w:numPr>
        <w:spacing w:line="360" w:lineRule="auto"/>
        <w:ind w:left="720" w:right="810" w:hanging="360"/>
        <w:rPr/>
      </w:pPr>
      <w:r w:rsidDel="00000000" w:rsidR="00000000" w:rsidRPr="00000000">
        <w:rPr>
          <w:rtl w:val="0"/>
        </w:rPr>
        <w:t xml:space="preserve">Do you use any social media accounts (e.g., Twitter, Snapchat, Instagram, Yik Yak, etc.)?</w:t>
      </w:r>
    </w:p>
    <w:p w:rsidR="00000000" w:rsidDel="00000000" w:rsidP="00000000" w:rsidRDefault="00000000" w:rsidRPr="00000000" w14:paraId="00000023">
      <w:pPr>
        <w:spacing w:line="360" w:lineRule="auto"/>
        <w:ind w:left="720" w:right="810" w:firstLine="0"/>
        <w:rPr/>
      </w:pPr>
      <w:r w:rsidDel="00000000" w:rsidR="00000000" w:rsidRPr="00000000">
        <w:rPr>
          <w:rtl w:val="0"/>
        </w:rPr>
      </w:r>
    </w:p>
    <w:p w:rsidR="00000000" w:rsidDel="00000000" w:rsidP="00000000" w:rsidRDefault="00000000" w:rsidRPr="00000000" w14:paraId="00000024">
      <w:pPr>
        <w:numPr>
          <w:ilvl w:val="0"/>
          <w:numId w:val="2"/>
        </w:numPr>
        <w:spacing w:line="360" w:lineRule="auto"/>
        <w:ind w:left="720" w:right="810" w:hanging="360"/>
        <w:rPr/>
      </w:pPr>
      <w:r w:rsidDel="00000000" w:rsidR="00000000" w:rsidRPr="00000000">
        <w:rPr>
          <w:rtl w:val="0"/>
        </w:rPr>
        <w:t xml:space="preserve">Have you ever posted anything that others would be concerned about? </w:t>
      </w:r>
    </w:p>
    <w:p w:rsidR="00000000" w:rsidDel="00000000" w:rsidP="00000000" w:rsidRDefault="00000000" w:rsidRPr="00000000" w14:paraId="00000025">
      <w:pPr>
        <w:spacing w:line="360" w:lineRule="auto"/>
        <w:ind w:left="720" w:right="810" w:firstLine="0"/>
        <w:rPr/>
      </w:pPr>
      <w:r w:rsidDel="00000000" w:rsidR="00000000" w:rsidRPr="00000000">
        <w:rPr>
          <w:rtl w:val="0"/>
        </w:rPr>
      </w:r>
    </w:p>
    <w:p w:rsidR="00000000" w:rsidDel="00000000" w:rsidP="00000000" w:rsidRDefault="00000000" w:rsidRPr="00000000" w14:paraId="00000026">
      <w:pPr>
        <w:numPr>
          <w:ilvl w:val="0"/>
          <w:numId w:val="2"/>
        </w:numPr>
        <w:spacing w:line="360" w:lineRule="auto"/>
        <w:ind w:left="720" w:right="810" w:hanging="360"/>
        <w:rPr/>
      </w:pPr>
      <w:r w:rsidDel="00000000" w:rsidR="00000000" w:rsidRPr="00000000">
        <w:rPr>
          <w:rtl w:val="0"/>
        </w:rPr>
        <w:t xml:space="preserve">Has anyone been posting or sending you things that make you uncomfortable, hurt your feelings, or bother you?</w:t>
      </w:r>
    </w:p>
    <w:p w:rsidR="00000000" w:rsidDel="00000000" w:rsidP="00000000" w:rsidRDefault="00000000" w:rsidRPr="00000000" w14:paraId="00000027">
      <w:pPr>
        <w:spacing w:line="360" w:lineRule="auto"/>
        <w:ind w:left="720" w:right="810" w:firstLine="0"/>
        <w:rPr/>
      </w:pPr>
      <w:r w:rsidDel="00000000" w:rsidR="00000000" w:rsidRPr="00000000">
        <w:rPr>
          <w:rtl w:val="0"/>
        </w:rPr>
      </w:r>
    </w:p>
    <w:p w:rsidR="00000000" w:rsidDel="00000000" w:rsidP="00000000" w:rsidRDefault="00000000" w:rsidRPr="00000000" w14:paraId="00000028">
      <w:pPr>
        <w:numPr>
          <w:ilvl w:val="0"/>
          <w:numId w:val="2"/>
        </w:numPr>
        <w:spacing w:line="360" w:lineRule="auto"/>
        <w:ind w:left="720" w:right="810" w:hanging="360"/>
        <w:rPr/>
      </w:pPr>
      <w:r w:rsidDel="00000000" w:rsidR="00000000" w:rsidRPr="00000000">
        <w:rPr>
          <w:rtl w:val="0"/>
        </w:rPr>
        <w:t xml:space="preserve">How is school going? </w:t>
      </w:r>
    </w:p>
    <w:p w:rsidR="00000000" w:rsidDel="00000000" w:rsidP="00000000" w:rsidRDefault="00000000" w:rsidRPr="00000000" w14:paraId="00000029">
      <w:pPr>
        <w:spacing w:line="360" w:lineRule="auto"/>
        <w:ind w:left="720" w:right="810" w:firstLine="0"/>
        <w:rPr/>
      </w:pPr>
      <w:r w:rsidDel="00000000" w:rsidR="00000000" w:rsidRPr="00000000">
        <w:rPr>
          <w:rtl w:val="0"/>
        </w:rPr>
      </w:r>
    </w:p>
    <w:p w:rsidR="00000000" w:rsidDel="00000000" w:rsidP="00000000" w:rsidRDefault="00000000" w:rsidRPr="00000000" w14:paraId="0000002A">
      <w:pPr>
        <w:numPr>
          <w:ilvl w:val="0"/>
          <w:numId w:val="2"/>
        </w:numPr>
        <w:spacing w:line="360" w:lineRule="auto"/>
        <w:ind w:left="720" w:right="810" w:hanging="360"/>
        <w:rPr/>
      </w:pPr>
      <w:r w:rsidDel="00000000" w:rsidR="00000000" w:rsidRPr="00000000">
        <w:rPr>
          <w:rtl w:val="0"/>
        </w:rPr>
        <w:t xml:space="preserve">Are you involved in any school activities? </w:t>
      </w:r>
    </w:p>
    <w:p w:rsidR="00000000" w:rsidDel="00000000" w:rsidP="00000000" w:rsidRDefault="00000000" w:rsidRPr="00000000" w14:paraId="0000002B">
      <w:pPr>
        <w:spacing w:line="360" w:lineRule="auto"/>
        <w:ind w:left="720" w:right="810" w:firstLine="0"/>
        <w:rPr/>
      </w:pPr>
      <w:r w:rsidDel="00000000" w:rsidR="00000000" w:rsidRPr="00000000">
        <w:rPr>
          <w:rtl w:val="0"/>
        </w:rPr>
      </w:r>
    </w:p>
    <w:p w:rsidR="00000000" w:rsidDel="00000000" w:rsidP="00000000" w:rsidRDefault="00000000" w:rsidRPr="00000000" w14:paraId="0000002C">
      <w:pPr>
        <w:numPr>
          <w:ilvl w:val="0"/>
          <w:numId w:val="2"/>
        </w:numPr>
        <w:spacing w:line="360" w:lineRule="auto"/>
        <w:ind w:left="720" w:right="810" w:hanging="360"/>
        <w:rPr/>
      </w:pPr>
      <w:r w:rsidDel="00000000" w:rsidR="00000000" w:rsidRPr="00000000">
        <w:rPr>
          <w:rtl w:val="0"/>
        </w:rPr>
        <w:t xml:space="preserve">Do you have any adults in school that you trust and feel comfortable talking to?</w:t>
      </w:r>
    </w:p>
    <w:p w:rsidR="00000000" w:rsidDel="00000000" w:rsidP="00000000" w:rsidRDefault="00000000" w:rsidRPr="00000000" w14:paraId="0000002D">
      <w:pPr>
        <w:spacing w:line="360" w:lineRule="auto"/>
        <w:ind w:left="720" w:right="810" w:firstLine="0"/>
        <w:rPr/>
      </w:pPr>
      <w:r w:rsidDel="00000000" w:rsidR="00000000" w:rsidRPr="00000000">
        <w:rPr>
          <w:rtl w:val="0"/>
        </w:rPr>
      </w:r>
    </w:p>
    <w:p w:rsidR="00000000" w:rsidDel="00000000" w:rsidP="00000000" w:rsidRDefault="00000000" w:rsidRPr="00000000" w14:paraId="0000002E">
      <w:pPr>
        <w:numPr>
          <w:ilvl w:val="0"/>
          <w:numId w:val="2"/>
        </w:numPr>
        <w:spacing w:line="360" w:lineRule="auto"/>
        <w:ind w:left="720" w:right="810" w:hanging="360"/>
        <w:rPr/>
      </w:pPr>
      <w:r w:rsidDel="00000000" w:rsidR="00000000" w:rsidRPr="00000000">
        <w:rPr>
          <w:rtl w:val="0"/>
        </w:rPr>
        <w:t xml:space="preserve">How is life outside of school? Are you involved in activities outside of school (sports, clubs, recreational activities, art, music, church, scouts, etc.)? </w:t>
      </w:r>
    </w:p>
    <w:p w:rsidR="00000000" w:rsidDel="00000000" w:rsidP="00000000" w:rsidRDefault="00000000" w:rsidRPr="00000000" w14:paraId="0000002F">
      <w:pPr>
        <w:spacing w:line="240" w:lineRule="auto"/>
        <w:ind w:left="720" w:firstLine="0"/>
        <w:rPr/>
      </w:pPr>
      <w:r w:rsidDel="00000000" w:rsidR="00000000" w:rsidRPr="00000000">
        <w:rPr>
          <w:rtl w:val="0"/>
        </w:rPr>
      </w:r>
    </w:p>
    <w:p w:rsidR="00000000" w:rsidDel="00000000" w:rsidP="00000000" w:rsidRDefault="00000000" w:rsidRPr="00000000" w14:paraId="00000030">
      <w:pPr>
        <w:numPr>
          <w:ilvl w:val="0"/>
          <w:numId w:val="2"/>
        </w:numPr>
        <w:spacing w:line="360" w:lineRule="auto"/>
        <w:ind w:left="720" w:right="810" w:hanging="360"/>
        <w:rPr/>
      </w:pPr>
      <w:r w:rsidDel="00000000" w:rsidR="00000000" w:rsidRPr="00000000">
        <w:rPr>
          <w:rtl w:val="0"/>
        </w:rPr>
        <w:t xml:space="preserve">Do you have anyone outside of school that you trust and feel comfortable talking to? </w:t>
      </w:r>
    </w:p>
    <w:p w:rsidR="00000000" w:rsidDel="00000000" w:rsidP="00000000" w:rsidRDefault="00000000" w:rsidRPr="00000000" w14:paraId="00000031">
      <w:pPr>
        <w:numPr>
          <w:ilvl w:val="0"/>
          <w:numId w:val="2"/>
        </w:numPr>
        <w:spacing w:line="360" w:lineRule="auto"/>
        <w:ind w:left="720" w:right="810" w:hanging="360"/>
        <w:rPr/>
      </w:pPr>
      <w:r w:rsidDel="00000000" w:rsidR="00000000" w:rsidRPr="00000000">
        <w:rPr>
          <w:rtl w:val="0"/>
        </w:rPr>
        <w:t xml:space="preserve">Can you tell me about your friends? What kinds of things do you like to do together? Would you say that your friends encourage you to make good choices, bad choices, or both? What kinds of concerning choices do your friends make?</w:t>
      </w:r>
      <w:r w:rsidDel="00000000" w:rsidR="00000000" w:rsidRPr="00000000">
        <w:rPr>
          <w:u w:val="single"/>
          <w:rtl w:val="0"/>
        </w:rPr>
        <w:t xml:space="preserve">  </w:t>
      </w:r>
    </w:p>
    <w:p w:rsidR="00000000" w:rsidDel="00000000" w:rsidP="00000000" w:rsidRDefault="00000000" w:rsidRPr="00000000" w14:paraId="00000032">
      <w:pPr>
        <w:spacing w:line="360" w:lineRule="auto"/>
        <w:ind w:left="720" w:right="810" w:firstLine="0"/>
        <w:rPr>
          <w:u w:val="single"/>
        </w:rPr>
      </w:pPr>
      <w:r w:rsidDel="00000000" w:rsidR="00000000" w:rsidRPr="00000000">
        <w:rPr>
          <w:rtl w:val="0"/>
        </w:rPr>
      </w:r>
    </w:p>
    <w:p w:rsidR="00000000" w:rsidDel="00000000" w:rsidP="00000000" w:rsidRDefault="00000000" w:rsidRPr="00000000" w14:paraId="00000033">
      <w:pPr>
        <w:numPr>
          <w:ilvl w:val="0"/>
          <w:numId w:val="2"/>
        </w:numPr>
        <w:spacing w:line="360" w:lineRule="auto"/>
        <w:ind w:left="720" w:right="810" w:hanging="360"/>
        <w:rPr/>
      </w:pPr>
      <w:r w:rsidDel="00000000" w:rsidR="00000000" w:rsidRPr="00000000">
        <w:rPr>
          <w:rtl w:val="0"/>
        </w:rPr>
        <w:t xml:space="preserve">Is there anything else I should know?</w:t>
      </w:r>
    </w:p>
    <w:p w:rsidR="00000000" w:rsidDel="00000000" w:rsidP="00000000" w:rsidRDefault="00000000" w:rsidRPr="00000000" w14:paraId="00000034">
      <w:pPr>
        <w:spacing w:line="360" w:lineRule="auto"/>
        <w:ind w:left="720" w:right="810" w:firstLine="0"/>
        <w:rPr/>
      </w:pPr>
      <w:r w:rsidDel="00000000" w:rsidR="00000000" w:rsidRPr="00000000">
        <w:rPr>
          <w:rtl w:val="0"/>
        </w:rPr>
      </w:r>
    </w:p>
    <w:p w:rsidR="00000000" w:rsidDel="00000000" w:rsidP="00000000" w:rsidRDefault="00000000" w:rsidRPr="00000000" w14:paraId="00000035">
      <w:pPr>
        <w:numPr>
          <w:ilvl w:val="0"/>
          <w:numId w:val="2"/>
        </w:numPr>
        <w:spacing w:line="360" w:lineRule="auto"/>
        <w:ind w:left="720" w:right="810" w:hanging="360"/>
        <w:rPr/>
      </w:pPr>
      <w:r w:rsidDel="00000000" w:rsidR="00000000" w:rsidRPr="00000000">
        <w:rPr>
          <w:rtl w:val="0"/>
        </w:rPr>
        <w:t xml:space="preserve">What can we do to help you?  </w:t>
      </w:r>
      <w:r w:rsidDel="00000000" w:rsidR="00000000" w:rsidRPr="00000000">
        <w:rPr>
          <w:rtl w:val="0"/>
        </w:rPr>
      </w:r>
    </w:p>
    <w:p w:rsidR="00000000" w:rsidDel="00000000" w:rsidP="00000000" w:rsidRDefault="00000000" w:rsidRPr="00000000" w14:paraId="00000036">
      <w:pPr>
        <w:spacing w:line="360" w:lineRule="auto"/>
        <w:ind w:right="810"/>
        <w:rPr/>
      </w:pPr>
      <w:r w:rsidDel="00000000" w:rsidR="00000000" w:rsidRPr="00000000">
        <w:rPr>
          <w:rtl w:val="0"/>
        </w:rPr>
      </w:r>
    </w:p>
    <w:p w:rsidR="00000000" w:rsidDel="00000000" w:rsidP="00000000" w:rsidRDefault="00000000" w:rsidRPr="00000000" w14:paraId="00000037">
      <w:pPr>
        <w:numPr>
          <w:ilvl w:val="0"/>
          <w:numId w:val="1"/>
        </w:numPr>
        <w:spacing w:line="360" w:lineRule="auto"/>
        <w:ind w:left="360" w:right="810"/>
      </w:pPr>
      <w:r w:rsidDel="00000000" w:rsidR="00000000" w:rsidRPr="00000000">
        <w:rPr>
          <w:b w:val="1"/>
          <w:rtl w:val="0"/>
        </w:rPr>
        <w:t xml:space="preserve">What is interviewer’s relationship with student: </w:t>
      </w:r>
      <w:r w:rsidDel="00000000" w:rsidR="00000000" w:rsidRPr="00000000">
        <w:rPr>
          <w:rtl w:val="0"/>
        </w:rPr>
      </w:r>
    </w:p>
    <w:bookmarkStart w:colFirst="0" w:colLast="0" w:name="kix.n7ue2647lg5j" w:id="0"/>
    <w:bookmarkEnd w:id="0"/>
    <w:p w:rsidR="00000000" w:rsidDel="00000000" w:rsidP="00000000" w:rsidRDefault="00000000" w:rsidRPr="00000000" w14:paraId="00000038">
      <w:pPr>
        <w:spacing w:line="360" w:lineRule="auto"/>
        <w:ind w:left="360" w:right="810" w:firstLine="0"/>
        <w:rPr>
          <w:sz w:val="24"/>
          <w:szCs w:val="24"/>
        </w:rPr>
      </w:pPr>
      <w:r w:rsidDel="00000000" w:rsidR="00000000" w:rsidRPr="00000000">
        <w:rPr>
          <w:b w:val="1"/>
          <w:rtl w:val="0"/>
        </w:rPr>
        <w:t xml:space="preserve">☐ Difficult   </w:t>
      </w:r>
      <w:bookmarkStart w:colFirst="0" w:colLast="0" w:name="kix.6wcxyii84fug" w:id="1"/>
      <w:bookmarkEnd w:id="1"/>
      <w:r w:rsidDel="00000000" w:rsidR="00000000" w:rsidRPr="00000000">
        <w:rPr>
          <w:b w:val="1"/>
          <w:rtl w:val="0"/>
        </w:rPr>
        <w:t xml:space="preserve">☐ Neutral,   </w:t>
      </w:r>
      <w:bookmarkStart w:colFirst="0" w:colLast="0" w:name="kix.m7c9685lg80h" w:id="2"/>
      <w:bookmarkEnd w:id="2"/>
      <w:r w:rsidDel="00000000" w:rsidR="00000000" w:rsidRPr="00000000">
        <w:rPr>
          <w:b w:val="1"/>
          <w:rtl w:val="0"/>
        </w:rPr>
        <w:t xml:space="preserve">☐ Positive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